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3ACBF" w14:textId="77777777" w:rsidR="007C1AB1" w:rsidRPr="00F348F7" w:rsidRDefault="007C1AB1" w:rsidP="007C1AB1">
      <w:pPr>
        <w:spacing w:line="500" w:lineRule="exact"/>
        <w:rPr>
          <w:rFonts w:ascii="黑体" w:eastAsia="黑体" w:hAnsi="黑体" w:cs="黑体"/>
          <w:szCs w:val="21"/>
        </w:rPr>
      </w:pPr>
      <w:bookmarkStart w:id="0" w:name="_GoBack"/>
      <w:bookmarkEnd w:id="0"/>
    </w:p>
    <w:p w14:paraId="135543B6" w14:textId="77777777" w:rsidR="008046AB" w:rsidRPr="00F0250D" w:rsidRDefault="00BE1C5C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 w:rsidRPr="00F0250D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中国科学院大学</w:t>
      </w:r>
      <w:r w:rsidR="009C2396" w:rsidRPr="00F0250D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学科群学位评定委员会</w:t>
      </w:r>
      <w:r w:rsidRPr="00F0250D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与</w:t>
      </w:r>
      <w:r w:rsidR="009C2396" w:rsidRPr="00F0250D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学科专业</w:t>
      </w:r>
      <w:r w:rsidRPr="00F0250D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对应表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7051"/>
      </w:tblGrid>
      <w:tr w:rsidR="00786AC5" w:rsidRPr="00F0250D" w14:paraId="15385FEC" w14:textId="77777777" w:rsidTr="008A5681">
        <w:trPr>
          <w:trHeight w:val="680"/>
          <w:tblHeader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49136978" w14:textId="77777777" w:rsidR="00786AC5" w:rsidRPr="00F0250D" w:rsidRDefault="00786AC5" w:rsidP="00AD5FED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学科群学位评定委员会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08C1FDF5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覆盖的一级学科/专业</w:t>
            </w:r>
            <w:r w:rsidRPr="00F0250D"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  <w:t>学位类别</w:t>
            </w:r>
          </w:p>
        </w:tc>
      </w:tr>
      <w:tr w:rsidR="00786AC5" w:rsidRPr="00F0250D" w14:paraId="775BF6A9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2EC491E4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数学科学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461D914C" w14:textId="599A98DD" w:rsidR="00786AC5" w:rsidRPr="00F0250D" w:rsidRDefault="007C5568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数学、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711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系统科学、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714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统计学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（授理学学位）</w:t>
            </w:r>
          </w:p>
        </w:tc>
      </w:tr>
      <w:tr w:rsidR="00786AC5" w:rsidRPr="00F0250D" w14:paraId="348598C5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1E129A5F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物理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4AB8F46B" w14:textId="1E7DC27B" w:rsidR="00786AC5" w:rsidRPr="00F0250D" w:rsidRDefault="007C5568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702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物理学、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827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核科学与技术</w:t>
            </w:r>
          </w:p>
        </w:tc>
      </w:tr>
      <w:tr w:rsidR="00786AC5" w:rsidRPr="00F0250D" w14:paraId="58E08E05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044286A0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天文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与空间科学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07335F6D" w14:textId="4383E4D7" w:rsidR="00786AC5" w:rsidRPr="00F0250D" w:rsidRDefault="007C5568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704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天文学</w:t>
            </w:r>
          </w:p>
        </w:tc>
      </w:tr>
      <w:tr w:rsidR="00786AC5" w:rsidRPr="00F0250D" w14:paraId="2D67F53F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noWrap/>
            <w:vAlign w:val="center"/>
            <w:hideMark/>
          </w:tcPr>
          <w:p w14:paraId="39B54336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工程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79E04FF2" w14:textId="428A9EB0" w:rsidR="00786AC5" w:rsidRPr="00F0250D" w:rsidRDefault="007C5568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801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力学、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807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动力工程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及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工程热物理、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814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土木工程、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0825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航空宇航科学与技术</w:t>
            </w:r>
          </w:p>
        </w:tc>
      </w:tr>
      <w:tr w:rsidR="00786AC5" w:rsidRPr="00F0250D" w14:paraId="12177DE7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08382EF5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化学与化工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6E6E21E7" w14:textId="5424BC65" w:rsidR="00786AC5" w:rsidRPr="00F0250D" w:rsidRDefault="007C5568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703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化学、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817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化学工程与技术</w:t>
            </w:r>
          </w:p>
        </w:tc>
      </w:tr>
      <w:tr w:rsidR="00786AC5" w:rsidRPr="00F0250D" w14:paraId="5864B604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2A45B872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材料科学与光电技术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4FC1C9BA" w14:textId="6B971939" w:rsidR="00786AC5" w:rsidRPr="00F0250D" w:rsidRDefault="007C5568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802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机械工程、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803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光学工程、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804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仪器科学与技术、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805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材料科学与工程</w:t>
            </w:r>
          </w:p>
        </w:tc>
      </w:tr>
      <w:tr w:rsidR="00786AC5" w:rsidRPr="00F0250D" w14:paraId="300EE4F1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2AA7A24D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地球科学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7C0A3E8F" w14:textId="5A0E36EC" w:rsidR="00786AC5" w:rsidRPr="00F0250D" w:rsidRDefault="007C5568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706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大气科学、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707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海洋科学、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708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地球物理学、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709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地质学、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816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测绘科学与技术、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818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地质资源与地质工程</w:t>
            </w:r>
            <w:r w:rsidR="00786AC5" w:rsidRPr="00F0250D">
              <w:rPr>
                <w:rFonts w:ascii="仿宋" w:hAnsi="仿宋" w:hint="eastAsia"/>
                <w:kern w:val="0"/>
                <w:sz w:val="24"/>
                <w:szCs w:val="24"/>
              </w:rPr>
              <w:t>、</w:t>
            </w:r>
            <w:r w:rsidR="0069255B" w:rsidRPr="00F0250D">
              <w:rPr>
                <w:rFonts w:ascii="仿宋" w:hAnsi="仿宋"/>
                <w:kern w:val="0"/>
                <w:sz w:val="24"/>
                <w:szCs w:val="24"/>
              </w:rPr>
              <w:t>99J1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行星科学</w:t>
            </w:r>
          </w:p>
        </w:tc>
      </w:tr>
      <w:tr w:rsidR="00786AC5" w:rsidRPr="00F0250D" w14:paraId="67D7DF33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4671C818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161612B1" w14:textId="08AF731B" w:rsidR="00786AC5" w:rsidRPr="00F0250D" w:rsidRDefault="007C5568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705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地理学、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713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生态学、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830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环境科学与工程、</w:t>
            </w:r>
            <w:r w:rsidR="00904D6D" w:rsidRPr="00F0250D">
              <w:rPr>
                <w:rFonts w:ascii="仿宋" w:eastAsia="仿宋" w:hAnsi="仿宋"/>
                <w:kern w:val="0"/>
                <w:sz w:val="24"/>
                <w:szCs w:val="24"/>
              </w:rPr>
              <w:t>0901作物学</w:t>
            </w:r>
            <w:r w:rsidR="00904D6D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="00904D6D" w:rsidRPr="00F0250D">
              <w:rPr>
                <w:rFonts w:ascii="仿宋" w:eastAsia="仿宋" w:hAnsi="仿宋"/>
                <w:kern w:val="0"/>
                <w:sz w:val="24"/>
                <w:szCs w:val="24"/>
              </w:rPr>
              <w:t>0902</w:t>
            </w:r>
            <w:r w:rsidR="00904D6D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园艺学</w:t>
            </w:r>
            <w:r w:rsidR="00904D6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903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农业资源与环境、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908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水产</w:t>
            </w:r>
            <w:r w:rsidR="00061EF8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="00465E21" w:rsidRPr="00F0250D">
              <w:rPr>
                <w:rFonts w:ascii="仿宋" w:eastAsia="仿宋" w:hAnsi="仿宋"/>
                <w:kern w:val="0"/>
                <w:sz w:val="24"/>
                <w:szCs w:val="24"/>
              </w:rPr>
              <w:t>0905畜牧学、0907林学</w:t>
            </w:r>
          </w:p>
        </w:tc>
      </w:tr>
      <w:tr w:rsidR="00786AC5" w:rsidRPr="00F0250D" w14:paraId="567730B3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5F9A8BA1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生命科学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46EB931A" w14:textId="556E78EA" w:rsidR="00786AC5" w:rsidRPr="00F0250D" w:rsidRDefault="006E535D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710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生物学</w:t>
            </w:r>
            <w:r w:rsidR="000A3469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（除</w:t>
            </w:r>
            <w:r w:rsidR="000A3469" w:rsidRPr="00F0250D">
              <w:rPr>
                <w:rFonts w:ascii="仿宋" w:eastAsia="仿宋" w:hAnsi="仿宋"/>
                <w:kern w:val="0"/>
                <w:sz w:val="24"/>
                <w:szCs w:val="24"/>
              </w:rPr>
              <w:t>0710J6</w:t>
            </w:r>
            <w:r w:rsidR="000A3469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再生</w:t>
            </w:r>
            <w:r w:rsidR="000A3469" w:rsidRPr="00F0250D">
              <w:rPr>
                <w:rFonts w:ascii="仿宋" w:eastAsia="仿宋" w:hAnsi="仿宋"/>
                <w:kern w:val="0"/>
                <w:sz w:val="24"/>
                <w:szCs w:val="24"/>
              </w:rPr>
              <w:t>医学</w:t>
            </w:r>
            <w:r w:rsidR="000A3469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）</w:t>
            </w:r>
          </w:p>
        </w:tc>
      </w:tr>
      <w:tr w:rsidR="00786AC5" w:rsidRPr="00F0250D" w14:paraId="61048F35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</w:tcPr>
          <w:p w14:paraId="35941E37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医学</w:t>
            </w:r>
          </w:p>
        </w:tc>
        <w:tc>
          <w:tcPr>
            <w:tcW w:w="3619" w:type="pct"/>
            <w:shd w:val="clear" w:color="auto" w:fill="auto"/>
            <w:vAlign w:val="center"/>
          </w:tcPr>
          <w:p w14:paraId="0E57FFFF" w14:textId="3691CD8E" w:rsidR="00786AC5" w:rsidRPr="00F0250D" w:rsidRDefault="0069255B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0710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生物学（</w:t>
            </w:r>
            <w:r w:rsidR="002F7DE0" w:rsidRPr="00F0250D">
              <w:rPr>
                <w:rFonts w:ascii="仿宋" w:eastAsia="仿宋" w:hAnsi="仿宋"/>
                <w:kern w:val="0"/>
                <w:sz w:val="24"/>
                <w:szCs w:val="24"/>
              </w:rPr>
              <w:t>0710</w:t>
            </w:r>
            <w:r w:rsidR="002D3EE6" w:rsidRPr="00F0250D">
              <w:rPr>
                <w:rFonts w:ascii="仿宋" w:eastAsia="仿宋" w:hAnsi="仿宋"/>
                <w:kern w:val="0"/>
                <w:sz w:val="24"/>
                <w:szCs w:val="24"/>
              </w:rPr>
              <w:t>J6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再生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医学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）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、</w:t>
            </w:r>
            <w:r w:rsidR="006E535D" w:rsidRPr="00F0250D">
              <w:rPr>
                <w:rFonts w:ascii="仿宋" w:eastAsia="仿宋" w:hAnsi="仿宋"/>
                <w:kern w:val="0"/>
                <w:sz w:val="24"/>
                <w:szCs w:val="24"/>
              </w:rPr>
              <w:t>0831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生物医学工程、</w:t>
            </w:r>
            <w:r w:rsidR="006E535D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  <w:r w:rsidR="006E535D" w:rsidRPr="00F0250D">
              <w:rPr>
                <w:rFonts w:ascii="仿宋" w:eastAsia="仿宋" w:hAnsi="仿宋"/>
                <w:kern w:val="0"/>
                <w:sz w:val="24"/>
                <w:szCs w:val="24"/>
              </w:rPr>
              <w:t>001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基础医学、</w:t>
            </w:r>
            <w:r w:rsidR="006E535D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  <w:r w:rsidR="006E535D" w:rsidRPr="00F0250D">
              <w:rPr>
                <w:rFonts w:ascii="仿宋" w:eastAsia="仿宋" w:hAnsi="仿宋"/>
                <w:kern w:val="0"/>
                <w:sz w:val="24"/>
                <w:szCs w:val="24"/>
              </w:rPr>
              <w:t>007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药学、</w:t>
            </w:r>
            <w:r w:rsidR="006E535D" w:rsidRPr="00F0250D">
              <w:rPr>
                <w:rFonts w:ascii="仿宋" w:eastAsia="仿宋" w:hAnsi="仿宋"/>
                <w:kern w:val="0"/>
                <w:sz w:val="24"/>
                <w:szCs w:val="24"/>
              </w:rPr>
              <w:t>1008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中药学</w:t>
            </w:r>
          </w:p>
        </w:tc>
      </w:tr>
      <w:tr w:rsidR="00786AC5" w:rsidRPr="00F0250D" w14:paraId="50C26AD8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06F6DF97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计算机与控制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47EC5695" w14:textId="0BDAE9C4" w:rsidR="00786AC5" w:rsidRPr="00F0250D" w:rsidRDefault="006E535D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811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控制科学与工程、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812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计算机科学与技术、</w:t>
            </w:r>
            <w:r w:rsidR="00227BD0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="00227BD0" w:rsidRPr="00F0250D">
              <w:rPr>
                <w:rFonts w:ascii="仿宋" w:eastAsia="仿宋" w:hAnsi="仿宋"/>
                <w:kern w:val="0"/>
                <w:sz w:val="24"/>
                <w:szCs w:val="24"/>
              </w:rPr>
              <w:t>835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软件工程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="00227BD0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="00227BD0" w:rsidRPr="00F0250D">
              <w:rPr>
                <w:rFonts w:ascii="仿宋" w:eastAsia="仿宋" w:hAnsi="仿宋"/>
                <w:kern w:val="0"/>
                <w:sz w:val="24"/>
                <w:szCs w:val="24"/>
              </w:rPr>
              <w:t>839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网络空间安全</w:t>
            </w:r>
          </w:p>
        </w:tc>
      </w:tr>
      <w:tr w:rsidR="00786AC5" w:rsidRPr="00F0250D" w14:paraId="3A426467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4D89BCB4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电子电气与通信工程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3819363C" w14:textId="541130E5" w:rsidR="00786AC5" w:rsidRPr="00F0250D" w:rsidRDefault="00227BD0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808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电气工程、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809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电子科学与技术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810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信息与通信工程</w:t>
            </w:r>
            <w:r w:rsidR="00955157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401</w:t>
            </w:r>
            <w:r w:rsidR="00955157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集成电路科学与工程</w:t>
            </w:r>
          </w:p>
        </w:tc>
      </w:tr>
      <w:tr w:rsidR="00786AC5" w:rsidRPr="00F0250D" w14:paraId="48EF51A3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47496EE7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经济与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管理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6730746C" w14:textId="618FF707" w:rsidR="00786AC5" w:rsidRPr="00F0250D" w:rsidRDefault="00227BD0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202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应用经济学、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714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统计学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（授经济学学位）、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201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管理科学与工程、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204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公共管理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学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1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205</w:t>
            </w:r>
            <w:r w:rsidR="00955157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信息资源管理</w:t>
            </w:r>
            <w:r w:rsidR="00465E21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="00465E21" w:rsidRPr="00F0250D">
              <w:rPr>
                <w:rFonts w:ascii="仿宋" w:eastAsia="仿宋" w:hAnsi="仿宋"/>
                <w:kern w:val="0"/>
                <w:sz w:val="24"/>
                <w:szCs w:val="24"/>
              </w:rPr>
              <w:t>1202工商管理</w:t>
            </w:r>
            <w:r w:rsidR="00465E21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学</w:t>
            </w:r>
          </w:p>
        </w:tc>
      </w:tr>
      <w:tr w:rsidR="00786AC5" w:rsidRPr="00F0250D" w14:paraId="7231D7EB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201BC477" w14:textId="7777777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人文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644CD26F" w14:textId="519BF70A" w:rsidR="00786AC5" w:rsidRPr="00F0250D" w:rsidRDefault="00227BD0">
            <w:pPr>
              <w:widowControl/>
              <w:jc w:val="left"/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0101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哲学、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402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心理学、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0305</w:t>
            </w:r>
            <w:r w:rsidR="00786AC5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马克思主义理论、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0502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外国语言文学、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601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考古学、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712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科学技术史</w:t>
            </w:r>
            <w:r w:rsidR="00465E21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="00465E21" w:rsidRPr="00F0250D">
              <w:rPr>
                <w:rFonts w:ascii="仿宋" w:eastAsia="仿宋" w:hAnsi="仿宋"/>
                <w:kern w:val="0"/>
                <w:sz w:val="24"/>
                <w:szCs w:val="24"/>
              </w:rPr>
              <w:t>0301法学</w:t>
            </w:r>
            <w:r w:rsidR="00465E21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="00465E21" w:rsidRPr="00F0250D">
              <w:rPr>
                <w:rFonts w:ascii="仿宋" w:eastAsia="仿宋" w:hAnsi="仿宋"/>
                <w:kern w:val="0"/>
                <w:sz w:val="24"/>
                <w:szCs w:val="24"/>
              </w:rPr>
              <w:t>0503新闻传播学</w:t>
            </w:r>
          </w:p>
        </w:tc>
      </w:tr>
      <w:tr w:rsidR="00786AC5" w:rsidRPr="00F0250D" w14:paraId="4E3E0A6C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</w:tcPr>
          <w:p w14:paraId="7D354C47" w14:textId="1E4AD267" w:rsidR="00786AC5" w:rsidRPr="00F0250D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专业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学位</w:t>
            </w:r>
            <w:r w:rsidR="004D2A86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（工程类）</w:t>
            </w:r>
          </w:p>
        </w:tc>
        <w:tc>
          <w:tcPr>
            <w:tcW w:w="3619" w:type="pct"/>
            <w:shd w:val="clear" w:color="auto" w:fill="auto"/>
            <w:vAlign w:val="center"/>
          </w:tcPr>
          <w:p w14:paraId="00BC2E04" w14:textId="73AA4739" w:rsidR="00786AC5" w:rsidRPr="00F0250D" w:rsidRDefault="00465E21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854电子信息、</w:t>
            </w:r>
            <w:r w:rsidR="007704DE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0</w:t>
            </w:r>
            <w:r w:rsidR="007704DE" w:rsidRPr="00F0250D">
              <w:rPr>
                <w:rFonts w:ascii="仿宋" w:eastAsia="仿宋" w:hAnsi="仿宋"/>
                <w:kern w:val="0"/>
                <w:sz w:val="24"/>
                <w:szCs w:val="24"/>
              </w:rPr>
              <w:t>856材料与化工</w:t>
            </w:r>
            <w:r w:rsidR="007704DE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、0</w:t>
            </w:r>
            <w:r w:rsidR="007704DE" w:rsidRPr="00F0250D">
              <w:rPr>
                <w:rFonts w:ascii="仿宋" w:eastAsia="仿宋" w:hAnsi="仿宋"/>
                <w:kern w:val="0"/>
                <w:sz w:val="24"/>
                <w:szCs w:val="24"/>
              </w:rPr>
              <w:t>858能源动力</w:t>
            </w:r>
            <w:r w:rsidR="007704DE"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 w:rsidR="00227BD0" w:rsidRPr="00F0250D">
              <w:rPr>
                <w:rFonts w:ascii="仿宋" w:eastAsia="仿宋" w:hAnsi="仿宋"/>
                <w:kern w:val="0"/>
                <w:sz w:val="24"/>
                <w:szCs w:val="24"/>
              </w:rPr>
              <w:t>0855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机械、</w:t>
            </w:r>
            <w:r w:rsidR="00227BD0" w:rsidRPr="00F0250D">
              <w:rPr>
                <w:rFonts w:ascii="仿宋" w:eastAsia="仿宋" w:hAnsi="仿宋"/>
                <w:kern w:val="0"/>
                <w:sz w:val="24"/>
                <w:szCs w:val="24"/>
              </w:rPr>
              <w:t>0857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资源与环境、</w:t>
            </w:r>
            <w:r w:rsidR="00227BD0" w:rsidRPr="00F0250D">
              <w:rPr>
                <w:rFonts w:ascii="仿宋" w:eastAsia="仿宋" w:hAnsi="仿宋"/>
                <w:kern w:val="0"/>
                <w:sz w:val="24"/>
                <w:szCs w:val="24"/>
              </w:rPr>
              <w:t>0859</w:t>
            </w:r>
            <w:r w:rsidR="00786AC5" w:rsidRPr="00F0250D">
              <w:rPr>
                <w:rFonts w:ascii="仿宋" w:eastAsia="仿宋" w:hAnsi="仿宋"/>
                <w:kern w:val="0"/>
                <w:sz w:val="24"/>
                <w:szCs w:val="24"/>
              </w:rPr>
              <w:t>土木水利</w:t>
            </w:r>
          </w:p>
        </w:tc>
      </w:tr>
      <w:tr w:rsidR="004D2A86" w:rsidRPr="00465E21" w14:paraId="498565AE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</w:tcPr>
          <w:p w14:paraId="0B6D5596" w14:textId="66EA61B7" w:rsidR="004D2A86" w:rsidRPr="00F0250D" w:rsidRDefault="004D2A86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专业学位（综合）</w:t>
            </w:r>
          </w:p>
        </w:tc>
        <w:tc>
          <w:tcPr>
            <w:tcW w:w="3619" w:type="pct"/>
            <w:shd w:val="clear" w:color="auto" w:fill="auto"/>
            <w:vAlign w:val="center"/>
          </w:tcPr>
          <w:p w14:paraId="7C79036D" w14:textId="6FDA4FD9" w:rsidR="004D2A86" w:rsidRPr="00465E21" w:rsidRDefault="007B60B0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0251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金融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、0252</w:t>
            </w:r>
            <w:r w:rsidRPr="00F0250D">
              <w:rPr>
                <w:rFonts w:ascii="仿宋" w:eastAsia="仿宋" w:hAnsi="仿宋" w:hint="eastAsia"/>
                <w:kern w:val="0"/>
                <w:sz w:val="24"/>
                <w:szCs w:val="24"/>
              </w:rPr>
              <w:t>应用</w:t>
            </w:r>
            <w:r w:rsidRPr="00F0250D">
              <w:rPr>
                <w:rFonts w:ascii="仿宋" w:eastAsia="仿宋" w:hAnsi="仿宋"/>
                <w:kern w:val="0"/>
                <w:sz w:val="24"/>
                <w:szCs w:val="24"/>
              </w:rPr>
              <w:t>统计、0454应用心理、0551翻译、0860生物与医药、0951农业、1055药学、1251工商管理、1252公共管理、1256工程管理</w:t>
            </w:r>
          </w:p>
        </w:tc>
      </w:tr>
    </w:tbl>
    <w:p w14:paraId="252C575B" w14:textId="52A00DCF" w:rsidR="006F001A" w:rsidRPr="00C95465" w:rsidRDefault="006F001A" w:rsidP="00C95465">
      <w:pPr>
        <w:wordWrap w:val="0"/>
        <w:adjustRightInd w:val="0"/>
        <w:snapToGrid w:val="0"/>
        <w:spacing w:line="276" w:lineRule="auto"/>
        <w:ind w:right="420"/>
        <w:rPr>
          <w:rFonts w:ascii="仿宋_GB2312" w:eastAsia="仿宋_GB2312" w:hAnsi="宋体"/>
          <w:sz w:val="24"/>
          <w:szCs w:val="24"/>
        </w:rPr>
      </w:pPr>
    </w:p>
    <w:sectPr w:rsidR="006F001A" w:rsidRPr="00C95465" w:rsidSect="008A5681">
      <w:pgSz w:w="11906" w:h="16838"/>
      <w:pgMar w:top="1440" w:right="1077" w:bottom="964" w:left="107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D5831" w14:textId="77777777" w:rsidR="00E736E1" w:rsidRDefault="00E736E1" w:rsidP="00ED1D4A">
      <w:r>
        <w:separator/>
      </w:r>
    </w:p>
  </w:endnote>
  <w:endnote w:type="continuationSeparator" w:id="0">
    <w:p w14:paraId="098225FC" w14:textId="77777777" w:rsidR="00E736E1" w:rsidRDefault="00E736E1" w:rsidP="00ED1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418B1" w14:textId="77777777" w:rsidR="00E736E1" w:rsidRDefault="00E736E1" w:rsidP="00ED1D4A">
      <w:r>
        <w:separator/>
      </w:r>
    </w:p>
  </w:footnote>
  <w:footnote w:type="continuationSeparator" w:id="0">
    <w:p w14:paraId="0F8CA81E" w14:textId="77777777" w:rsidR="00E736E1" w:rsidRDefault="00E736E1" w:rsidP="00ED1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36D4"/>
    <w:multiLevelType w:val="multilevel"/>
    <w:tmpl w:val="0FED36D4"/>
    <w:lvl w:ilvl="0">
      <w:start w:val="1"/>
      <w:numFmt w:val="bullet"/>
      <w:lvlText w:val=""/>
      <w:lvlJc w:val="left"/>
      <w:pPr>
        <w:ind w:left="95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18" w:hanging="420"/>
      </w:pPr>
      <w:rPr>
        <w:rFonts w:ascii="Wingdings" w:hAnsi="Wingdings" w:hint="default"/>
      </w:rPr>
    </w:lvl>
  </w:abstractNum>
  <w:abstractNum w:abstractNumId="1" w15:restartNumberingAfterBreak="0">
    <w:nsid w:val="7201720E"/>
    <w:multiLevelType w:val="hybridMultilevel"/>
    <w:tmpl w:val="01EE5E94"/>
    <w:lvl w:ilvl="0" w:tplc="4B8A4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AB"/>
    <w:rsid w:val="000311A5"/>
    <w:rsid w:val="00061EF8"/>
    <w:rsid w:val="000A3469"/>
    <w:rsid w:val="000D63C3"/>
    <w:rsid w:val="000F0DD8"/>
    <w:rsid w:val="000F4D90"/>
    <w:rsid w:val="001320BB"/>
    <w:rsid w:val="00147473"/>
    <w:rsid w:val="001F64D1"/>
    <w:rsid w:val="00203283"/>
    <w:rsid w:val="00227BD0"/>
    <w:rsid w:val="00234334"/>
    <w:rsid w:val="0027468F"/>
    <w:rsid w:val="00290A0B"/>
    <w:rsid w:val="002C1C36"/>
    <w:rsid w:val="002D3EE6"/>
    <w:rsid w:val="002F256C"/>
    <w:rsid w:val="002F7DE0"/>
    <w:rsid w:val="00323AB7"/>
    <w:rsid w:val="003B326C"/>
    <w:rsid w:val="003C0953"/>
    <w:rsid w:val="003E1878"/>
    <w:rsid w:val="004338D1"/>
    <w:rsid w:val="00465E21"/>
    <w:rsid w:val="00491F28"/>
    <w:rsid w:val="004D2A86"/>
    <w:rsid w:val="004E68A3"/>
    <w:rsid w:val="004F361B"/>
    <w:rsid w:val="00563DDD"/>
    <w:rsid w:val="00637EDC"/>
    <w:rsid w:val="0069255B"/>
    <w:rsid w:val="006B5155"/>
    <w:rsid w:val="006E39E3"/>
    <w:rsid w:val="006E535D"/>
    <w:rsid w:val="006F001A"/>
    <w:rsid w:val="00735EB3"/>
    <w:rsid w:val="00755BA1"/>
    <w:rsid w:val="00760BC6"/>
    <w:rsid w:val="007704DE"/>
    <w:rsid w:val="00775075"/>
    <w:rsid w:val="00786AC5"/>
    <w:rsid w:val="00795283"/>
    <w:rsid w:val="007B60B0"/>
    <w:rsid w:val="007C10D0"/>
    <w:rsid w:val="007C1AB1"/>
    <w:rsid w:val="007C48B5"/>
    <w:rsid w:val="007C5568"/>
    <w:rsid w:val="008046AB"/>
    <w:rsid w:val="00826407"/>
    <w:rsid w:val="00833F8A"/>
    <w:rsid w:val="008A5681"/>
    <w:rsid w:val="008C62FA"/>
    <w:rsid w:val="00902003"/>
    <w:rsid w:val="00904D6D"/>
    <w:rsid w:val="00955157"/>
    <w:rsid w:val="009A286A"/>
    <w:rsid w:val="009C2396"/>
    <w:rsid w:val="009D7277"/>
    <w:rsid w:val="00A049E8"/>
    <w:rsid w:val="00A149BD"/>
    <w:rsid w:val="00A36A6E"/>
    <w:rsid w:val="00A717FC"/>
    <w:rsid w:val="00AB0F22"/>
    <w:rsid w:val="00AD5FED"/>
    <w:rsid w:val="00BE1C5C"/>
    <w:rsid w:val="00BF3614"/>
    <w:rsid w:val="00BF5419"/>
    <w:rsid w:val="00C5649A"/>
    <w:rsid w:val="00C95465"/>
    <w:rsid w:val="00CD2879"/>
    <w:rsid w:val="00D3747C"/>
    <w:rsid w:val="00DE5AF7"/>
    <w:rsid w:val="00DE7344"/>
    <w:rsid w:val="00E30209"/>
    <w:rsid w:val="00E43D2D"/>
    <w:rsid w:val="00E660E3"/>
    <w:rsid w:val="00E736E1"/>
    <w:rsid w:val="00E95F9B"/>
    <w:rsid w:val="00ED1D4A"/>
    <w:rsid w:val="00F0250D"/>
    <w:rsid w:val="00F15DAD"/>
    <w:rsid w:val="00F26D0C"/>
    <w:rsid w:val="00F27375"/>
    <w:rsid w:val="00F34718"/>
    <w:rsid w:val="00F348F7"/>
    <w:rsid w:val="00F6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00F330"/>
  <w15:docId w15:val="{74361122-2DE5-4608-B234-61FD5D3A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annotation reference"/>
    <w:basedOn w:val="a0"/>
    <w:uiPriority w:val="99"/>
    <w:rPr>
      <w:sz w:val="21"/>
      <w:szCs w:val="21"/>
    </w:rPr>
  </w:style>
  <w:style w:type="paragraph" w:styleId="aa">
    <w:name w:val="annotation text"/>
    <w:basedOn w:val="a"/>
    <w:link w:val="ab"/>
    <w:uiPriority w:val="99"/>
    <w:pPr>
      <w:jc w:val="left"/>
    </w:pPr>
  </w:style>
  <w:style w:type="character" w:customStyle="1" w:styleId="ab">
    <w:name w:val="批注文字 字符"/>
    <w:basedOn w:val="a0"/>
    <w:link w:val="aa"/>
    <w:uiPriority w:val="99"/>
  </w:style>
  <w:style w:type="paragraph" w:styleId="ac">
    <w:name w:val="annotation subject"/>
    <w:basedOn w:val="aa"/>
    <w:next w:val="aa"/>
    <w:link w:val="ad"/>
    <w:uiPriority w:val="99"/>
    <w:rPr>
      <w:b/>
      <w:bCs/>
    </w:rPr>
  </w:style>
  <w:style w:type="character" w:customStyle="1" w:styleId="ad">
    <w:name w:val="批注主题 字符"/>
    <w:basedOn w:val="ab"/>
    <w:link w:val="ac"/>
    <w:uiPriority w:val="99"/>
    <w:rPr>
      <w:b/>
      <w:bCs/>
    </w:rPr>
  </w:style>
  <w:style w:type="paragraph" w:styleId="ae">
    <w:name w:val="Revision"/>
    <w:hidden/>
    <w:uiPriority w:val="99"/>
    <w:semiHidden/>
    <w:rsid w:val="00061EF8"/>
  </w:style>
  <w:style w:type="paragraph" w:styleId="af">
    <w:name w:val="List Paragraph"/>
    <w:basedOn w:val="a"/>
    <w:uiPriority w:val="99"/>
    <w:qFormat/>
    <w:rsid w:val="00A36A6E"/>
    <w:pPr>
      <w:ind w:firstLineChars="200" w:firstLine="420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NTKO</cp:lastModifiedBy>
  <cp:revision>2</cp:revision>
  <cp:lastPrinted>2023-12-19T03:10:00Z</cp:lastPrinted>
  <dcterms:created xsi:type="dcterms:W3CDTF">2023-12-19T03:22:00Z</dcterms:created>
  <dcterms:modified xsi:type="dcterms:W3CDTF">2023-12-19T03:22:00Z</dcterms:modified>
</cp:coreProperties>
</file>